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236B91">
        <w:rPr>
          <w:rFonts w:ascii="Arial" w:hAnsi="Arial" w:cs="Arial"/>
          <w:b/>
          <w:sz w:val="24"/>
          <w:szCs w:val="24"/>
        </w:rPr>
        <w:t xml:space="preserve"> N° 03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236B91">
        <w:rPr>
          <w:rFonts w:ascii="Arial" w:hAnsi="Arial" w:cs="Arial"/>
          <w:b/>
          <w:sz w:val="24"/>
          <w:szCs w:val="24"/>
        </w:rPr>
        <w:t xml:space="preserve"> Nº 03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236B91">
        <w:rPr>
          <w:rFonts w:ascii="Arial" w:hAnsi="Arial" w:cs="Arial"/>
          <w:sz w:val="24"/>
          <w:szCs w:val="24"/>
        </w:rPr>
        <w:t>Rede de Internet para uso no exercício de 2023</w:t>
      </w:r>
      <w:r w:rsidR="006E2B08">
        <w:rPr>
          <w:rFonts w:ascii="Arial" w:hAnsi="Arial" w:cs="Arial"/>
          <w:sz w:val="24"/>
          <w:szCs w:val="24"/>
        </w:rPr>
        <w:t>.</w:t>
      </w:r>
    </w:p>
    <w:p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A60DBC" w:rsidRPr="0040567A">
        <w:rPr>
          <w:rFonts w:ascii="Arial" w:hAnsi="Arial" w:cs="Arial"/>
          <w:sz w:val="24"/>
          <w:szCs w:val="24"/>
        </w:rPr>
        <w:t xml:space="preserve">os produtos supracitados,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40567A" w:rsidRPr="0040567A" w:rsidTr="0040567A">
        <w:tc>
          <w:tcPr>
            <w:tcW w:w="1129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67A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40567A" w:rsidRPr="0040567A" w:rsidTr="0040567A">
        <w:tc>
          <w:tcPr>
            <w:tcW w:w="1129" w:type="dxa"/>
          </w:tcPr>
          <w:p w:rsidR="0040567A" w:rsidRPr="0040567A" w:rsidRDefault="0040567A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6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:rsidR="0040567A" w:rsidRPr="0040567A" w:rsidRDefault="00236B91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meses</w:t>
            </w:r>
          </w:p>
        </w:tc>
        <w:tc>
          <w:tcPr>
            <w:tcW w:w="4820" w:type="dxa"/>
          </w:tcPr>
          <w:p w:rsidR="0040567A" w:rsidRPr="0040567A" w:rsidRDefault="00236B91" w:rsidP="00700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Rede de Internet </w:t>
            </w:r>
          </w:p>
        </w:tc>
      </w:tr>
    </w:tbl>
    <w:p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B91" w:rsidRDefault="00236B91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6B91"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Apresentar todos os planos disponíveis para o endereço referente.</w:t>
      </w:r>
    </w:p>
    <w:p w:rsidR="00236B91" w:rsidRPr="00E719FD" w:rsidRDefault="00236B91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5D4FF1">
        <w:rPr>
          <w:rFonts w:ascii="Arial" w:hAnsi="Arial" w:cs="Arial"/>
          <w:sz w:val="24"/>
          <w:szCs w:val="24"/>
        </w:rPr>
        <w:t>02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5D4FF1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 w:rsidR="00F76B8F" w:rsidRPr="00E719FD">
        <w:rPr>
          <w:rFonts w:ascii="Arial" w:hAnsi="Arial" w:cs="Arial"/>
          <w:sz w:val="24"/>
          <w:szCs w:val="24"/>
        </w:rPr>
        <w:t xml:space="preserve"> 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:rsidR="00F76B8F" w:rsidRPr="00E719FD" w:rsidRDefault="005D4FF1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236B91" w:rsidRPr="00E719FD" w:rsidRDefault="00236B91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704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04B9" w:rsidRPr="00E719FD" w:rsidTr="00F738E1">
        <w:tc>
          <w:tcPr>
            <w:tcW w:w="6799" w:type="dxa"/>
            <w:gridSpan w:val="4"/>
          </w:tcPr>
          <w:p w:rsidR="00EB04B9" w:rsidRPr="00E719FD" w:rsidRDefault="00EB04B9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EB04B9" w:rsidRPr="00E719FD" w:rsidRDefault="00EB04B9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236B91"/>
    <w:rsid w:val="00366C6D"/>
    <w:rsid w:val="003A0834"/>
    <w:rsid w:val="0040567A"/>
    <w:rsid w:val="00496856"/>
    <w:rsid w:val="004F7A65"/>
    <w:rsid w:val="0058157F"/>
    <w:rsid w:val="005D4FF1"/>
    <w:rsid w:val="006E2B08"/>
    <w:rsid w:val="008A3934"/>
    <w:rsid w:val="00A60DBC"/>
    <w:rsid w:val="00C20C3C"/>
    <w:rsid w:val="00CB7649"/>
    <w:rsid w:val="00D4278D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2023-01-30T13:13:00Z</dcterms:created>
  <dcterms:modified xsi:type="dcterms:W3CDTF">2023-01-30T13:13:00Z</dcterms:modified>
</cp:coreProperties>
</file>